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关于江南秘境项目</w:t>
      </w:r>
      <w:r>
        <w:rPr>
          <w:rFonts w:hint="eastAsia" w:ascii="方正小标宋简体" w:hAnsi="方正小标宋简体" w:eastAsia="方正小标宋简体" w:cs="方正小标宋简体"/>
          <w:b/>
          <w:bCs/>
          <w:sz w:val="44"/>
          <w:szCs w:val="44"/>
        </w:rPr>
        <w:t>新媒体定制内容</w:t>
      </w:r>
      <w:r>
        <w:rPr>
          <w:rFonts w:hint="eastAsia" w:ascii="方正小标宋简体" w:hAnsi="方正小标宋简体" w:eastAsia="方正小标宋简体" w:cs="方正小标宋简体"/>
          <w:b/>
          <w:bCs/>
          <w:sz w:val="44"/>
          <w:szCs w:val="44"/>
        </w:rPr>
        <w:t>采购</w:t>
      </w:r>
    </w:p>
    <w:p>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的公告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 w:hAnsi="仿宋" w:eastAsia="仿宋" w:cs="仿宋"/>
          <w:sz w:val="30"/>
          <w:szCs w:val="30"/>
        </w:rPr>
        <w:t>十一黄金周七里扬帆景区宣传与推广工作的需</w:t>
      </w:r>
      <w:r>
        <w:rPr>
          <w:rFonts w:hint="eastAsia" w:ascii="仿宋_GB2312" w:hAnsi="仿宋_GB2312" w:eastAsia="仿宋_GB2312" w:cs="仿宋_GB2312"/>
          <w:sz w:val="32"/>
          <w:szCs w:val="32"/>
        </w:rPr>
        <w:t>求，现向社会公开寻找新媒体定制化内容供应商商，欢迎符合要求的商家参加。</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一、项目名称：</w:t>
      </w:r>
      <w:r>
        <w:rPr>
          <w:rFonts w:hint="eastAsia" w:ascii="仿宋_GB2312" w:hAnsi="仿宋_GB2312" w:eastAsia="仿宋_GB2312" w:cs="仿宋_GB2312"/>
          <w:sz w:val="32"/>
          <w:szCs w:val="32"/>
        </w:rPr>
        <w:t>江南秘境国际旅游度假区新媒体定制内容采购</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二、项目地点：</w:t>
      </w:r>
      <w:r>
        <w:rPr>
          <w:rFonts w:hint="eastAsia" w:ascii="仿宋_GB2312" w:hAnsi="仿宋_GB2312" w:eastAsia="仿宋_GB2312" w:cs="仿宋_GB2312"/>
          <w:sz w:val="32"/>
          <w:szCs w:val="32"/>
        </w:rPr>
        <w:t>建德市三都镇江南秘境国际旅游度假区</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三、采购内容：</w:t>
      </w:r>
      <w:r>
        <w:rPr>
          <w:rFonts w:hint="eastAsia" w:ascii="仿宋_GB2312" w:hAnsi="仿宋_GB2312" w:eastAsia="仿宋_GB2312" w:cs="仿宋_GB2312"/>
          <w:sz w:val="32"/>
          <w:szCs w:val="32"/>
        </w:rPr>
        <w:t>采购范围包含但不限于达人深入体</w:t>
      </w:r>
      <w:bookmarkStart w:id="0" w:name="_GoBack"/>
      <w:bookmarkEnd w:id="0"/>
      <w:r>
        <w:rPr>
          <w:rFonts w:hint="eastAsia" w:ascii="仿宋_GB2312" w:hAnsi="仿宋_GB2312" w:eastAsia="仿宋_GB2312" w:cs="仿宋_GB2312"/>
          <w:sz w:val="32"/>
          <w:szCs w:val="32"/>
        </w:rPr>
        <w:t>验、攻略、游记、素人笔记等定制化内容，以及以上内容多平台、多渠道推发</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四、供应商应具备的条件：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（一）中国大陆境内合法注册的非联合体法人企业（法人企业是指取得法人营业执照、具有法人地位的企业）。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（二）授权运营的商品及服务各项技术标准应当符合国家强制性标准。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能独立承担民事责任和合同履行能力，具有良好的商业信誉和健全的财务会计管理制度，具有履行合同所必需的设备和专业技术能力，有依法缴纳税收的良好记录，在经营活动中没有重大违法记录和不良记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fldChar w:fldCharType="begin"/>
      </w:r>
      <w:r>
        <w:instrText xml:space="preserve"> HYPERLINK "mailto:各合作商应在公告日起7日内将资质文件发送至jnmj_tour@163.com，或送至建德市梅城镇七里扬帆景区姚坞码头江南秘境旅游发展有限公司" </w:instrText>
      </w:r>
      <w:r>
        <w:fldChar w:fldCharType="separate"/>
      </w:r>
      <w:r>
        <w:rPr>
          <w:rStyle w:val="10"/>
          <w:rFonts w:hint="eastAsia" w:ascii="仿宋_GB2312" w:hAnsi="仿宋_GB2312" w:eastAsia="仿宋_GB2312" w:cs="仿宋_GB2312"/>
          <w:color w:val="auto"/>
          <w:sz w:val="32"/>
          <w:szCs w:val="32"/>
          <w:u w:val="none"/>
        </w:rPr>
        <w:t>各供应商应在公告日起3日内将资质文件发送</w:t>
      </w:r>
      <w:r>
        <w:rPr>
          <w:rStyle w:val="10"/>
          <w:rFonts w:hint="eastAsia" w:ascii="仿宋_GB2312" w:hAnsi="仿宋_GB2312" w:eastAsia="仿宋_GB2312" w:cs="仿宋_GB2312"/>
          <w:color w:val="auto"/>
          <w:sz w:val="32"/>
          <w:szCs w:val="32"/>
        </w:rPr>
        <w:t>至 jnmj_tour@163.com ，</w:t>
      </w:r>
      <w:r>
        <w:rPr>
          <w:rStyle w:val="10"/>
          <w:rFonts w:hint="eastAsia" w:ascii="仿宋_GB2312" w:hAnsi="仿宋_GB2312" w:eastAsia="仿宋_GB2312" w:cs="仿宋_GB2312"/>
          <w:color w:val="auto"/>
          <w:sz w:val="32"/>
          <w:szCs w:val="32"/>
          <w:u w:val="none"/>
        </w:rPr>
        <w:t>或密封送至</w:t>
      </w:r>
      <w:r>
        <w:rPr>
          <w:rStyle w:val="10"/>
          <w:rFonts w:hint="eastAsia" w:ascii="仿宋_GB2312" w:hAnsi="仿宋_GB2312" w:eastAsia="仿宋_GB2312" w:cs="仿宋_GB2312"/>
          <w:color w:val="auto"/>
          <w:sz w:val="32"/>
          <w:szCs w:val="32"/>
          <w:u w:val="none"/>
        </w:rPr>
        <w:fldChar w:fldCharType="end"/>
      </w:r>
      <w:r>
        <w:rPr>
          <w:rFonts w:hint="eastAsia" w:ascii="仿宋_GB2312" w:hAnsi="仿宋_GB2312" w:eastAsia="仿宋_GB2312" w:cs="仿宋_GB2312"/>
          <w:sz w:val="32"/>
          <w:szCs w:val="32"/>
        </w:rPr>
        <w:t>我司。供应商资质文件必须包含但不限于以下内容：公司概况及资料、经营许可证副本复印件等，资质文件须加盖公章。</w:t>
      </w:r>
    </w:p>
    <w:p>
      <w:pPr>
        <w:spacing w:line="560" w:lineRule="exact"/>
        <w:ind w:firstLine="640" w:firstLineChars="200"/>
        <w:rPr>
          <w:rStyle w:val="10"/>
          <w:rFonts w:ascii="仿宋_GB2312" w:hAnsi="仿宋_GB2312" w:eastAsia="仿宋_GB2312" w:cs="仿宋_GB2312"/>
          <w:color w:val="auto"/>
          <w:sz w:val="32"/>
          <w:szCs w:val="32"/>
          <w:u w:val="none"/>
        </w:rPr>
      </w:pPr>
      <w:r>
        <w:rPr>
          <w:rFonts w:hint="eastAsia" w:ascii="黑体" w:hAnsi="黑体" w:eastAsia="黑体" w:cs="黑体"/>
          <w:sz w:val="32"/>
          <w:szCs w:val="32"/>
        </w:rPr>
        <w:t>五、采购单位：</w:t>
      </w:r>
      <w:r>
        <w:rPr>
          <w:rFonts w:hint="eastAsia" w:ascii="仿宋_GB2312" w:hAnsi="仿宋_GB2312" w:eastAsia="仿宋_GB2312" w:cs="仿宋_GB2312"/>
          <w:sz w:val="32"/>
          <w:szCs w:val="32"/>
        </w:rPr>
        <w:t>建德市江南秘境</w:t>
      </w:r>
      <w:r>
        <w:rPr>
          <w:rStyle w:val="10"/>
          <w:rFonts w:hint="eastAsia" w:ascii="仿宋_GB2312" w:hAnsi="仿宋_GB2312" w:eastAsia="仿宋_GB2312" w:cs="仿宋_GB2312"/>
          <w:color w:val="auto"/>
          <w:sz w:val="32"/>
          <w:szCs w:val="32"/>
          <w:u w:val="none"/>
        </w:rPr>
        <w:t>旅游发展有限公司。</w:t>
      </w:r>
    </w:p>
    <w:p>
      <w:pPr>
        <w:spacing w:line="560" w:lineRule="exact"/>
        <w:ind w:firstLine="640" w:firstLineChars="200"/>
        <w:rPr>
          <w:rStyle w:val="10"/>
          <w:rFonts w:ascii="仿宋_GB2312" w:hAnsi="仿宋_GB2312" w:eastAsia="仿宋_GB2312" w:cs="仿宋_GB2312"/>
          <w:color w:val="auto"/>
          <w:sz w:val="32"/>
          <w:szCs w:val="32"/>
          <w:u w:val="none"/>
        </w:rPr>
      </w:pPr>
      <w:r>
        <w:rPr>
          <w:rFonts w:hint="eastAsia" w:ascii="黑体" w:hAnsi="黑体" w:eastAsia="黑体" w:cs="黑体"/>
          <w:sz w:val="32"/>
          <w:szCs w:val="32"/>
        </w:rPr>
        <w:t>六、采购地点：</w:t>
      </w:r>
      <w:r>
        <w:rPr>
          <w:rStyle w:val="10"/>
          <w:rFonts w:hint="eastAsia" w:ascii="仿宋_GB2312" w:hAnsi="仿宋_GB2312" w:eastAsia="仿宋_GB2312" w:cs="仿宋_GB2312"/>
          <w:color w:val="auto"/>
          <w:sz w:val="32"/>
          <w:szCs w:val="32"/>
          <w:u w:val="none"/>
        </w:rPr>
        <w:t>建德市梅城镇七里扬帆景区姚坞码头二楼（江南秘境公司）。</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七、采购联系人及联系方式：</w:t>
      </w:r>
      <w:r>
        <w:rPr>
          <w:rFonts w:hint="eastAsia" w:ascii="仿宋_GB2312" w:hAnsi="仿宋_GB2312" w:eastAsia="仿宋_GB2312" w:cs="仿宋_GB2312"/>
          <w:sz w:val="32"/>
          <w:szCs w:val="32"/>
        </w:rPr>
        <w:t>黎女士 0571-64010028。</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八、备注：</w:t>
      </w:r>
      <w:r>
        <w:rPr>
          <w:rFonts w:hint="eastAsia" w:ascii="仿宋_GB2312" w:hAnsi="仿宋_GB2312" w:eastAsia="仿宋_GB2312" w:cs="仿宋_GB2312"/>
          <w:sz w:val="32"/>
          <w:szCs w:val="32"/>
        </w:rPr>
        <w:t>我司将根据本次报名商家综合评选结果，邀请具备采购条件的供应商正式报价。</w:t>
      </w:r>
    </w:p>
    <w:p>
      <w:pPr>
        <w:spacing w:line="560" w:lineRule="exact"/>
        <w:ind w:firstLine="640" w:firstLineChars="200"/>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jc w:val="center"/>
        <w:rPr>
          <w:rFonts w:ascii="仿宋_GB2312" w:hAnsi="仿宋_GB2312" w:eastAsia="仿宋_GB2312" w:cs="仿宋_GB2312"/>
          <w:sz w:val="32"/>
          <w:szCs w:val="32"/>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建德市江南秘境旅游发展有限公司</w:t>
      </w:r>
    </w:p>
    <w:p>
      <w:pPr>
        <w:spacing w:line="560" w:lineRule="exact"/>
        <w:ind w:firstLine="5440" w:firstLineChars="1700"/>
        <w:rPr>
          <w:rFonts w:ascii="仿宋_GB2312" w:hAnsi="仿宋_GB2312" w:eastAsia="仿宋_GB2312" w:cs="仿宋_GB2312"/>
          <w:sz w:val="32"/>
          <w:szCs w:val="32"/>
        </w:rPr>
      </w:pPr>
      <w:r>
        <w:rPr>
          <w:rFonts w:hint="eastAsia" w:ascii="仿宋_GB2312" w:hAnsi="仿宋_GB2312" w:eastAsia="仿宋_GB2312" w:cs="仿宋_GB2312"/>
          <w:sz w:val="32"/>
          <w:szCs w:val="32"/>
        </w:rPr>
        <w:t>2020年9月23日</w:t>
      </w:r>
    </w:p>
    <w:p>
      <w:pPr>
        <w:spacing w:line="560" w:lineRule="exact"/>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E7F752-2F8E-443F-8A98-3EB804511FD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EFD7934-2DF2-493B-AD3C-1F9B30C8374A}"/>
  </w:font>
  <w:font w:name="Arial">
    <w:panose1 w:val="020B0604020202020204"/>
    <w:charset w:val="00"/>
    <w:family w:val="swiss"/>
    <w:pitch w:val="default"/>
    <w:sig w:usb0="E0002AFF" w:usb1="C0007843" w:usb2="00000009" w:usb3="00000000" w:csb0="400001FF" w:csb1="FFFF0000"/>
  </w:font>
  <w:font w:name="方正小标宋简体">
    <w:altName w:val="方正粗黑宋简体"/>
    <w:panose1 w:val="00000000000000000000"/>
    <w:charset w:val="86"/>
    <w:family w:val="auto"/>
    <w:pitch w:val="default"/>
    <w:sig w:usb0="00000000" w:usb1="00000000" w:usb2="00000000" w:usb3="00000000" w:csb0="00040000" w:csb1="00000000"/>
    <w:embedRegular r:id="rId3" w:fontKey="{69A9D2C9-84BF-42D2-81A9-4338892C6995}"/>
  </w:font>
  <w:font w:name="仿宋_GB2312">
    <w:altName w:val="仿宋"/>
    <w:panose1 w:val="00000000000000000000"/>
    <w:charset w:val="86"/>
    <w:family w:val="auto"/>
    <w:pitch w:val="default"/>
    <w:sig w:usb0="00000000" w:usb1="00000000" w:usb2="00000000" w:usb3="00000000" w:csb0="00040000" w:csb1="00000000"/>
    <w:embedRegular r:id="rId4" w:fontKey="{585E903B-3BDA-4485-9A7E-F747A1A17C8E}"/>
  </w:font>
  <w:font w:name="仿宋">
    <w:panose1 w:val="02010609060101010101"/>
    <w:charset w:val="86"/>
    <w:family w:val="modern"/>
    <w:pitch w:val="default"/>
    <w:sig w:usb0="800002BF" w:usb1="38CF7CFA" w:usb2="00000016" w:usb3="00000000" w:csb0="00040001" w:csb1="00000000"/>
    <w:embedRegular r:id="rId5" w:fontKey="{BFC24F28-8140-46B3-B87A-F7399E12007D}"/>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0051845"/>
    <w:rsid w:val="00000603"/>
    <w:rsid w:val="00136BB5"/>
    <w:rsid w:val="001F2700"/>
    <w:rsid w:val="0029522E"/>
    <w:rsid w:val="003109DF"/>
    <w:rsid w:val="00337071"/>
    <w:rsid w:val="00390794"/>
    <w:rsid w:val="00413D41"/>
    <w:rsid w:val="00544D7C"/>
    <w:rsid w:val="007B5FF1"/>
    <w:rsid w:val="007F197E"/>
    <w:rsid w:val="00965936"/>
    <w:rsid w:val="00B42949"/>
    <w:rsid w:val="00D55056"/>
    <w:rsid w:val="024A2879"/>
    <w:rsid w:val="02BC7752"/>
    <w:rsid w:val="02D850D2"/>
    <w:rsid w:val="03152745"/>
    <w:rsid w:val="03840EBF"/>
    <w:rsid w:val="03F5384E"/>
    <w:rsid w:val="041E1DB2"/>
    <w:rsid w:val="054F56B2"/>
    <w:rsid w:val="05675AEC"/>
    <w:rsid w:val="05700906"/>
    <w:rsid w:val="06540211"/>
    <w:rsid w:val="06BA5652"/>
    <w:rsid w:val="07633A88"/>
    <w:rsid w:val="07D92A13"/>
    <w:rsid w:val="07DC1925"/>
    <w:rsid w:val="08285A83"/>
    <w:rsid w:val="08E82CAE"/>
    <w:rsid w:val="097E7216"/>
    <w:rsid w:val="0A40153C"/>
    <w:rsid w:val="0B723B10"/>
    <w:rsid w:val="0C200DF2"/>
    <w:rsid w:val="0C4E6029"/>
    <w:rsid w:val="0C5F766F"/>
    <w:rsid w:val="0C7E1D69"/>
    <w:rsid w:val="0CAA0E3C"/>
    <w:rsid w:val="0ECD3DE8"/>
    <w:rsid w:val="0F140F11"/>
    <w:rsid w:val="0F1D5170"/>
    <w:rsid w:val="0F947B54"/>
    <w:rsid w:val="10A67B16"/>
    <w:rsid w:val="11A44D31"/>
    <w:rsid w:val="11E17121"/>
    <w:rsid w:val="12AB1716"/>
    <w:rsid w:val="13BE50BF"/>
    <w:rsid w:val="13CD39DA"/>
    <w:rsid w:val="13E637B1"/>
    <w:rsid w:val="14FF75A5"/>
    <w:rsid w:val="15121EBA"/>
    <w:rsid w:val="154E70A1"/>
    <w:rsid w:val="158A7B59"/>
    <w:rsid w:val="15954A81"/>
    <w:rsid w:val="16700E66"/>
    <w:rsid w:val="181F6A4B"/>
    <w:rsid w:val="18F12AB4"/>
    <w:rsid w:val="18FB1A90"/>
    <w:rsid w:val="1A295956"/>
    <w:rsid w:val="1A95228C"/>
    <w:rsid w:val="1B35746D"/>
    <w:rsid w:val="1BB22FCA"/>
    <w:rsid w:val="1CD01704"/>
    <w:rsid w:val="1D0F566E"/>
    <w:rsid w:val="1D6E0D83"/>
    <w:rsid w:val="1D956B20"/>
    <w:rsid w:val="1D9D79BB"/>
    <w:rsid w:val="1EC74C9A"/>
    <w:rsid w:val="1FA61721"/>
    <w:rsid w:val="1FDD327E"/>
    <w:rsid w:val="1FFF190E"/>
    <w:rsid w:val="20001616"/>
    <w:rsid w:val="20A16A27"/>
    <w:rsid w:val="20B41889"/>
    <w:rsid w:val="20C35209"/>
    <w:rsid w:val="20D64384"/>
    <w:rsid w:val="221D56BD"/>
    <w:rsid w:val="22801DBD"/>
    <w:rsid w:val="23156A8C"/>
    <w:rsid w:val="23AC450B"/>
    <w:rsid w:val="23B938D4"/>
    <w:rsid w:val="23DE4F96"/>
    <w:rsid w:val="244D0B59"/>
    <w:rsid w:val="2513294B"/>
    <w:rsid w:val="254A010A"/>
    <w:rsid w:val="25741586"/>
    <w:rsid w:val="2581571E"/>
    <w:rsid w:val="25EA3D14"/>
    <w:rsid w:val="26781431"/>
    <w:rsid w:val="26816566"/>
    <w:rsid w:val="26BC1154"/>
    <w:rsid w:val="27243789"/>
    <w:rsid w:val="27442CCB"/>
    <w:rsid w:val="27B429AB"/>
    <w:rsid w:val="27FF3108"/>
    <w:rsid w:val="2857039A"/>
    <w:rsid w:val="287A27ED"/>
    <w:rsid w:val="28865F2B"/>
    <w:rsid w:val="28875A94"/>
    <w:rsid w:val="28B017A9"/>
    <w:rsid w:val="28FD797D"/>
    <w:rsid w:val="291A3959"/>
    <w:rsid w:val="293D2B19"/>
    <w:rsid w:val="299C7F65"/>
    <w:rsid w:val="29C31647"/>
    <w:rsid w:val="2A394672"/>
    <w:rsid w:val="2B0E0B42"/>
    <w:rsid w:val="2B5D511A"/>
    <w:rsid w:val="2B71600B"/>
    <w:rsid w:val="2BF06677"/>
    <w:rsid w:val="2C1B0455"/>
    <w:rsid w:val="2C7738DC"/>
    <w:rsid w:val="2C9318A5"/>
    <w:rsid w:val="2C950BF9"/>
    <w:rsid w:val="2F38212B"/>
    <w:rsid w:val="2F7E00D0"/>
    <w:rsid w:val="306C5637"/>
    <w:rsid w:val="308B3ED4"/>
    <w:rsid w:val="31092716"/>
    <w:rsid w:val="315935B5"/>
    <w:rsid w:val="31B6477C"/>
    <w:rsid w:val="31C43BD1"/>
    <w:rsid w:val="32014748"/>
    <w:rsid w:val="32DB0920"/>
    <w:rsid w:val="34AC2225"/>
    <w:rsid w:val="34C53CAA"/>
    <w:rsid w:val="354F6F54"/>
    <w:rsid w:val="36A62909"/>
    <w:rsid w:val="37220F21"/>
    <w:rsid w:val="3729749D"/>
    <w:rsid w:val="38520FB6"/>
    <w:rsid w:val="391E4FC0"/>
    <w:rsid w:val="39820156"/>
    <w:rsid w:val="39972A24"/>
    <w:rsid w:val="39ED18FF"/>
    <w:rsid w:val="3AA67CD1"/>
    <w:rsid w:val="3AF51474"/>
    <w:rsid w:val="3B7E4064"/>
    <w:rsid w:val="3B954774"/>
    <w:rsid w:val="3B965228"/>
    <w:rsid w:val="3BDB6809"/>
    <w:rsid w:val="3C4539FD"/>
    <w:rsid w:val="3CD33BA5"/>
    <w:rsid w:val="3DAD73FA"/>
    <w:rsid w:val="3F0C4C0B"/>
    <w:rsid w:val="3F6A1590"/>
    <w:rsid w:val="3FA4131E"/>
    <w:rsid w:val="40051845"/>
    <w:rsid w:val="40170445"/>
    <w:rsid w:val="40321745"/>
    <w:rsid w:val="4046773C"/>
    <w:rsid w:val="40E43EB4"/>
    <w:rsid w:val="40F31167"/>
    <w:rsid w:val="411B00F3"/>
    <w:rsid w:val="41223B88"/>
    <w:rsid w:val="41B6378F"/>
    <w:rsid w:val="42287AB5"/>
    <w:rsid w:val="42D57596"/>
    <w:rsid w:val="446619CD"/>
    <w:rsid w:val="44BF312B"/>
    <w:rsid w:val="44DC3305"/>
    <w:rsid w:val="45154F69"/>
    <w:rsid w:val="45590749"/>
    <w:rsid w:val="45602AAA"/>
    <w:rsid w:val="456E0B1F"/>
    <w:rsid w:val="46DB44B2"/>
    <w:rsid w:val="46FE1004"/>
    <w:rsid w:val="47D21E3C"/>
    <w:rsid w:val="47E400C6"/>
    <w:rsid w:val="480663A2"/>
    <w:rsid w:val="480C3E25"/>
    <w:rsid w:val="4815004F"/>
    <w:rsid w:val="48632D36"/>
    <w:rsid w:val="496D4EBD"/>
    <w:rsid w:val="4A084C8E"/>
    <w:rsid w:val="4A532505"/>
    <w:rsid w:val="4A896C60"/>
    <w:rsid w:val="4A9740BE"/>
    <w:rsid w:val="4AE3286C"/>
    <w:rsid w:val="4B496D4C"/>
    <w:rsid w:val="4B5D62E1"/>
    <w:rsid w:val="4BA77792"/>
    <w:rsid w:val="4BC55181"/>
    <w:rsid w:val="4BDD173A"/>
    <w:rsid w:val="4C8A0B2C"/>
    <w:rsid w:val="4CBE55D5"/>
    <w:rsid w:val="4D081D70"/>
    <w:rsid w:val="4DDF72ED"/>
    <w:rsid w:val="4E300B9C"/>
    <w:rsid w:val="4E955AFE"/>
    <w:rsid w:val="4EFF042E"/>
    <w:rsid w:val="4F7D099F"/>
    <w:rsid w:val="502278E7"/>
    <w:rsid w:val="51461310"/>
    <w:rsid w:val="51490871"/>
    <w:rsid w:val="518F1E5F"/>
    <w:rsid w:val="51A75B42"/>
    <w:rsid w:val="51BD7522"/>
    <w:rsid w:val="522A269E"/>
    <w:rsid w:val="524034B0"/>
    <w:rsid w:val="53056BCC"/>
    <w:rsid w:val="53133D01"/>
    <w:rsid w:val="53F201AE"/>
    <w:rsid w:val="55440198"/>
    <w:rsid w:val="560E38ED"/>
    <w:rsid w:val="57415834"/>
    <w:rsid w:val="577557A5"/>
    <w:rsid w:val="57A92D03"/>
    <w:rsid w:val="57B96703"/>
    <w:rsid w:val="57FA3601"/>
    <w:rsid w:val="583E4184"/>
    <w:rsid w:val="5842543E"/>
    <w:rsid w:val="5A82263A"/>
    <w:rsid w:val="5B0F4DFA"/>
    <w:rsid w:val="5B7A0813"/>
    <w:rsid w:val="5BB40440"/>
    <w:rsid w:val="5BFE72E8"/>
    <w:rsid w:val="5DFB25DC"/>
    <w:rsid w:val="5E764DAB"/>
    <w:rsid w:val="5F1C323A"/>
    <w:rsid w:val="5F8457A9"/>
    <w:rsid w:val="61B23FA6"/>
    <w:rsid w:val="62AE5F8F"/>
    <w:rsid w:val="62BF0B85"/>
    <w:rsid w:val="631D4819"/>
    <w:rsid w:val="63354A2F"/>
    <w:rsid w:val="63427313"/>
    <w:rsid w:val="639A2C93"/>
    <w:rsid w:val="654C680F"/>
    <w:rsid w:val="659978B5"/>
    <w:rsid w:val="662F60A8"/>
    <w:rsid w:val="664B1DD6"/>
    <w:rsid w:val="668A49A8"/>
    <w:rsid w:val="678E49FA"/>
    <w:rsid w:val="68084AD9"/>
    <w:rsid w:val="689D4981"/>
    <w:rsid w:val="68C25189"/>
    <w:rsid w:val="69AF6F62"/>
    <w:rsid w:val="69E811F0"/>
    <w:rsid w:val="69F04E88"/>
    <w:rsid w:val="6A5D4B93"/>
    <w:rsid w:val="6AFF3791"/>
    <w:rsid w:val="6C0B4C62"/>
    <w:rsid w:val="6CA51A05"/>
    <w:rsid w:val="6D2875AA"/>
    <w:rsid w:val="6DDC231B"/>
    <w:rsid w:val="6E2A3329"/>
    <w:rsid w:val="6E7B7538"/>
    <w:rsid w:val="6EE00EB3"/>
    <w:rsid w:val="6F11045A"/>
    <w:rsid w:val="6F7E58FE"/>
    <w:rsid w:val="6FF336FC"/>
    <w:rsid w:val="702E42DF"/>
    <w:rsid w:val="71A6472B"/>
    <w:rsid w:val="7392504F"/>
    <w:rsid w:val="73AF5004"/>
    <w:rsid w:val="746044A8"/>
    <w:rsid w:val="74896FBF"/>
    <w:rsid w:val="74D16058"/>
    <w:rsid w:val="75054532"/>
    <w:rsid w:val="751B140A"/>
    <w:rsid w:val="75E92C30"/>
    <w:rsid w:val="7640275E"/>
    <w:rsid w:val="76683D76"/>
    <w:rsid w:val="7669101D"/>
    <w:rsid w:val="767A3D30"/>
    <w:rsid w:val="77F06D6B"/>
    <w:rsid w:val="77F91EB0"/>
    <w:rsid w:val="79083F8B"/>
    <w:rsid w:val="792F676B"/>
    <w:rsid w:val="7A3C5225"/>
    <w:rsid w:val="7AF42358"/>
    <w:rsid w:val="7B5E1502"/>
    <w:rsid w:val="7B72087F"/>
    <w:rsid w:val="7BDF1582"/>
    <w:rsid w:val="7BE05728"/>
    <w:rsid w:val="7CB00F19"/>
    <w:rsid w:val="7CFE6EA0"/>
    <w:rsid w:val="7DCA480B"/>
    <w:rsid w:val="7DE07500"/>
    <w:rsid w:val="7E2E69E4"/>
    <w:rsid w:val="7E605EC7"/>
    <w:rsid w:val="7EF15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页眉 Char"/>
    <w:basedOn w:val="9"/>
    <w:link w:val="5"/>
    <w:qFormat/>
    <w:uiPriority w:val="0"/>
    <w:rPr>
      <w:rFonts w:asciiTheme="minorHAnsi" w:hAnsiTheme="minorHAnsi" w:eastAsiaTheme="minorEastAsia" w:cstheme="minorBidi"/>
      <w:kern w:val="2"/>
      <w:sz w:val="18"/>
      <w:szCs w:val="18"/>
    </w:rPr>
  </w:style>
  <w:style w:type="character" w:customStyle="1" w:styleId="12">
    <w:name w:val="页脚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110</Words>
  <Characters>630</Characters>
  <Lines>5</Lines>
  <Paragraphs>1</Paragraphs>
  <TotalTime>3</TotalTime>
  <ScaleCrop>false</ScaleCrop>
  <LinksUpToDate>false</LinksUpToDate>
  <CharactersWithSpaces>739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2020-12-28T04:44:00Z</dcterms:created>
  <dc:creator>YiNan</dc:creator>
  <cp:lastModifiedBy>wryly.</cp:lastModifiedBy>
  <cp:lastPrinted>2020-11-26T05:43:00Z</cp:lastPrinted>
  <dcterms:modified xsi:type="dcterms:W3CDTF">2020-12-28T04:55:12Z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